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EB" w:rsidRDefault="0078230C" w:rsidP="009371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230C" w:rsidRPr="00747E7C" w:rsidRDefault="000E17B0" w:rsidP="009371CB">
      <w:pPr>
        <w:spacing w:after="0" w:line="360" w:lineRule="auto"/>
        <w:ind w:left="5672" w:firstLine="709"/>
        <w:jc w:val="both"/>
        <w:rPr>
          <w:sz w:val="28"/>
          <w:szCs w:val="28"/>
          <w:lang w:val="en-GB"/>
        </w:rPr>
      </w:pPr>
      <w:r w:rsidRPr="00747E7C">
        <w:rPr>
          <w:rFonts w:asciiTheme="minorHAnsi" w:hAnsiTheme="minorHAnsi" w:cstheme="minorHAnsi"/>
          <w:lang w:val="en-GB"/>
        </w:rPr>
        <w:t>Vienna, 29th</w:t>
      </w:r>
      <w:r w:rsidR="0078230C" w:rsidRPr="00747E7C">
        <w:rPr>
          <w:rFonts w:asciiTheme="minorHAnsi" w:hAnsiTheme="minorHAnsi" w:cstheme="minorHAnsi"/>
          <w:lang w:val="en-GB"/>
        </w:rPr>
        <w:t xml:space="preserve"> September 2020</w:t>
      </w:r>
    </w:p>
    <w:p w:rsidR="000E17B0" w:rsidRPr="00747E7C" w:rsidRDefault="000E17B0" w:rsidP="000E17B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747E7C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Messe Wien Exhibition &amp; Congress Center offers event </w:t>
      </w:r>
      <w:r w:rsidR="006E495E" w:rsidRPr="00747E7C">
        <w:rPr>
          <w:rFonts w:asciiTheme="minorHAnsi" w:hAnsiTheme="minorHAnsi" w:cstheme="minorHAnsi"/>
          <w:b/>
          <w:bCs/>
          <w:sz w:val="32"/>
          <w:szCs w:val="32"/>
          <w:lang w:val="en-GB"/>
        </w:rPr>
        <w:t>organis</w:t>
      </w:r>
      <w:r w:rsidRPr="00747E7C">
        <w:rPr>
          <w:rFonts w:asciiTheme="minorHAnsi" w:hAnsiTheme="minorHAnsi" w:cstheme="minorHAnsi"/>
          <w:b/>
          <w:bCs/>
          <w:sz w:val="32"/>
          <w:szCs w:val="32"/>
          <w:lang w:val="en-GB"/>
        </w:rPr>
        <w:t>ers a versatile „track &amp; trace“ system</w:t>
      </w:r>
    </w:p>
    <w:p w:rsidR="000E17B0" w:rsidRPr="00747E7C" w:rsidRDefault="000E17B0" w:rsidP="000E17B0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32"/>
          <w:lang w:val="en-GB"/>
        </w:rPr>
      </w:pPr>
    </w:p>
    <w:p w:rsidR="000E17B0" w:rsidRPr="00747E7C" w:rsidRDefault="000E17B0" w:rsidP="000E17B0">
      <w:pPr>
        <w:spacing w:after="0" w:line="240" w:lineRule="auto"/>
        <w:jc w:val="both"/>
        <w:rPr>
          <w:rFonts w:asciiTheme="minorHAnsi" w:hAnsiTheme="minorHAnsi" w:cstheme="minorBidi"/>
          <w:bCs/>
          <w:i/>
          <w:lang w:val="en-GB"/>
        </w:rPr>
      </w:pPr>
      <w:r w:rsidRPr="00747E7C">
        <w:rPr>
          <w:rFonts w:asciiTheme="minorHAnsi" w:hAnsiTheme="minorHAnsi" w:cstheme="minorBidi"/>
          <w:bCs/>
          <w:i/>
          <w:lang w:val="en-GB"/>
        </w:rPr>
        <w:t>As the exclusive operator of Messe Wien, Reed Exhibitions now offers its customers</w:t>
      </w:r>
      <w:r w:rsidR="006E495E" w:rsidRPr="00747E7C">
        <w:rPr>
          <w:rFonts w:asciiTheme="minorHAnsi" w:hAnsiTheme="minorHAnsi" w:cstheme="minorBidi"/>
          <w:bCs/>
          <w:i/>
          <w:lang w:val="en-GB"/>
        </w:rPr>
        <w:t xml:space="preserve"> </w:t>
      </w:r>
      <w:proofErr w:type="gramStart"/>
      <w:r w:rsidR="006E495E" w:rsidRPr="00747E7C">
        <w:rPr>
          <w:rFonts w:asciiTheme="minorHAnsi" w:hAnsiTheme="minorHAnsi" w:cstheme="minorBidi"/>
          <w:bCs/>
          <w:i/>
          <w:lang w:val="en-GB"/>
        </w:rPr>
        <w:t>a new</w:t>
      </w:r>
      <w:proofErr w:type="gramEnd"/>
      <w:r w:rsidR="006E495E" w:rsidRPr="00747E7C">
        <w:rPr>
          <w:rFonts w:asciiTheme="minorHAnsi" w:hAnsiTheme="minorHAnsi" w:cstheme="minorBidi"/>
          <w:bCs/>
          <w:i/>
          <w:lang w:val="en-GB"/>
        </w:rPr>
        <w:t xml:space="preserve"> innovation</w:t>
      </w:r>
      <w:r w:rsidR="009210F9">
        <w:rPr>
          <w:rFonts w:asciiTheme="minorHAnsi" w:hAnsiTheme="minorHAnsi" w:cstheme="minorBidi"/>
          <w:bCs/>
          <w:i/>
          <w:lang w:val="en-GB"/>
        </w:rPr>
        <w:t xml:space="preserve"> </w:t>
      </w:r>
      <w:r w:rsidR="009210F9" w:rsidRPr="00C24FE6">
        <w:rPr>
          <w:rFonts w:asciiTheme="minorHAnsi" w:hAnsiTheme="minorHAnsi" w:cstheme="minorBidi"/>
          <w:bCs/>
          <w:i/>
          <w:lang w:val="en-GB"/>
        </w:rPr>
        <w:t>in technology</w:t>
      </w:r>
      <w:r w:rsidR="006E495E" w:rsidRPr="00C24FE6">
        <w:rPr>
          <w:rFonts w:asciiTheme="minorHAnsi" w:hAnsiTheme="minorHAnsi" w:cstheme="minorBidi"/>
          <w:bCs/>
          <w:i/>
          <w:lang w:val="en-GB"/>
        </w:rPr>
        <w:t xml:space="preserve">. Event </w:t>
      </w:r>
      <w:r w:rsidR="006E495E" w:rsidRPr="00747E7C">
        <w:rPr>
          <w:rFonts w:asciiTheme="minorHAnsi" w:hAnsiTheme="minorHAnsi" w:cstheme="minorBidi"/>
          <w:bCs/>
          <w:i/>
          <w:lang w:val="en-GB"/>
        </w:rPr>
        <w:t>organis</w:t>
      </w:r>
      <w:r w:rsidRPr="00747E7C">
        <w:rPr>
          <w:rFonts w:asciiTheme="minorHAnsi" w:hAnsiTheme="minorHAnsi" w:cstheme="minorBidi"/>
          <w:bCs/>
          <w:i/>
          <w:lang w:val="en-GB"/>
        </w:rPr>
        <w:t xml:space="preserve">ers </w:t>
      </w:r>
      <w:r w:rsidRPr="009210F9">
        <w:rPr>
          <w:rFonts w:asciiTheme="minorHAnsi" w:hAnsiTheme="minorHAnsi" w:cstheme="minorBidi"/>
          <w:bCs/>
          <w:i/>
          <w:lang w:val="en-GB"/>
        </w:rPr>
        <w:t>can</w:t>
      </w:r>
      <w:r w:rsidR="009210F9" w:rsidRPr="009210F9">
        <w:rPr>
          <w:rFonts w:asciiTheme="minorHAnsi" w:hAnsiTheme="minorHAnsi" w:cstheme="minorBidi"/>
          <w:bCs/>
          <w:i/>
          <w:lang w:val="en-GB"/>
        </w:rPr>
        <w:t xml:space="preserve"> </w:t>
      </w:r>
      <w:r w:rsidRPr="009210F9">
        <w:rPr>
          <w:rFonts w:asciiTheme="minorHAnsi" w:hAnsiTheme="minorHAnsi" w:cstheme="minorBidi"/>
          <w:bCs/>
          <w:i/>
          <w:lang w:val="en-GB"/>
        </w:rPr>
        <w:t xml:space="preserve">not </w:t>
      </w:r>
      <w:r w:rsidRPr="00747E7C">
        <w:rPr>
          <w:rFonts w:asciiTheme="minorHAnsi" w:hAnsiTheme="minorHAnsi" w:cstheme="minorBidi"/>
          <w:bCs/>
          <w:i/>
          <w:lang w:val="en-GB"/>
        </w:rPr>
        <w:t xml:space="preserve">only record and analyze the entire customer journey with the help of a tracking system, </w:t>
      </w:r>
      <w:r w:rsidRPr="00C24FE6">
        <w:rPr>
          <w:rFonts w:asciiTheme="minorHAnsi" w:hAnsiTheme="minorHAnsi" w:cstheme="minorBidi"/>
          <w:bCs/>
          <w:i/>
          <w:lang w:val="en-GB"/>
        </w:rPr>
        <w:t xml:space="preserve">but </w:t>
      </w:r>
      <w:r w:rsidR="009210F9" w:rsidRPr="00C24FE6">
        <w:rPr>
          <w:rFonts w:asciiTheme="minorHAnsi" w:hAnsiTheme="minorHAnsi" w:cstheme="minorBidi"/>
          <w:bCs/>
          <w:i/>
          <w:lang w:val="en-GB"/>
        </w:rPr>
        <w:t xml:space="preserve">can </w:t>
      </w:r>
      <w:r w:rsidRPr="00C24FE6">
        <w:rPr>
          <w:rFonts w:asciiTheme="minorHAnsi" w:hAnsiTheme="minorHAnsi" w:cstheme="minorBidi"/>
          <w:bCs/>
          <w:i/>
          <w:lang w:val="en-GB"/>
        </w:rPr>
        <w:t xml:space="preserve">also </w:t>
      </w:r>
      <w:r w:rsidRPr="00747E7C">
        <w:rPr>
          <w:rFonts w:asciiTheme="minorHAnsi" w:hAnsiTheme="minorHAnsi" w:cstheme="minorBidi"/>
          <w:bCs/>
          <w:i/>
          <w:lang w:val="en-GB"/>
        </w:rPr>
        <w:t>enable seamless "track &amp; trace".</w:t>
      </w:r>
    </w:p>
    <w:p w:rsidR="000E3CEB" w:rsidRPr="00747E7C" w:rsidRDefault="000E3CEB" w:rsidP="009371CB">
      <w:pPr>
        <w:spacing w:after="0" w:line="240" w:lineRule="auto"/>
        <w:jc w:val="both"/>
        <w:rPr>
          <w:rFonts w:asciiTheme="minorHAnsi" w:hAnsiTheme="minorHAnsi" w:cstheme="minorBidi"/>
          <w:bCs/>
          <w:i/>
          <w:lang w:val="en-GB"/>
        </w:rPr>
      </w:pPr>
    </w:p>
    <w:p w:rsidR="000E17B0" w:rsidRPr="00C24FE6" w:rsidRDefault="000E17B0" w:rsidP="006E495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47E7C">
        <w:rPr>
          <w:rFonts w:asciiTheme="minorHAnsi" w:hAnsiTheme="minorHAnsi" w:cstheme="minorHAnsi"/>
          <w:lang w:val="en-GB"/>
        </w:rPr>
        <w:t>O</w:t>
      </w:r>
      <w:r w:rsidR="006E495E" w:rsidRPr="00747E7C">
        <w:rPr>
          <w:rFonts w:asciiTheme="minorHAnsi" w:hAnsiTheme="minorHAnsi" w:cstheme="minorHAnsi"/>
          <w:lang w:val="en-GB"/>
        </w:rPr>
        <w:t>rganis</w:t>
      </w:r>
      <w:r w:rsidRPr="00747E7C">
        <w:rPr>
          <w:rFonts w:asciiTheme="minorHAnsi" w:hAnsiTheme="minorHAnsi" w:cstheme="minorHAnsi"/>
          <w:lang w:val="en-GB"/>
        </w:rPr>
        <w:t xml:space="preserve">ers can now use a state-of-the-art tracking system at Messe Wien. With Waytation's IoT </w:t>
      </w:r>
      <w:r w:rsidR="003F3DCE" w:rsidRPr="00747E7C">
        <w:rPr>
          <w:rFonts w:asciiTheme="minorHAnsi" w:hAnsiTheme="minorHAnsi" w:cstheme="minorHAnsi"/>
          <w:lang w:val="en-GB"/>
        </w:rPr>
        <w:t>technology,</w:t>
      </w:r>
      <w:r w:rsidRPr="00747E7C">
        <w:rPr>
          <w:rFonts w:asciiTheme="minorHAnsi" w:hAnsiTheme="minorHAnsi" w:cstheme="minorHAnsi"/>
          <w:lang w:val="en-GB"/>
        </w:rPr>
        <w:t xml:space="preserve"> it is possible to </w:t>
      </w:r>
      <w:r w:rsidR="00C24FE6">
        <w:rPr>
          <w:rFonts w:asciiTheme="minorHAnsi" w:hAnsiTheme="minorHAnsi" w:cstheme="minorHAnsi"/>
          <w:lang w:val="en-GB"/>
        </w:rPr>
        <w:t>live</w:t>
      </w:r>
      <w:r w:rsidR="00C24FE6" w:rsidRPr="00C24FE6">
        <w:rPr>
          <w:rFonts w:asciiTheme="minorHAnsi" w:hAnsiTheme="minorHAnsi" w:cstheme="minorHAnsi"/>
          <w:lang w:val="en-GB"/>
        </w:rPr>
        <w:t xml:space="preserve"> track</w:t>
      </w:r>
      <w:r w:rsidRPr="00C24FE6">
        <w:rPr>
          <w:rFonts w:asciiTheme="minorHAnsi" w:hAnsiTheme="minorHAnsi" w:cstheme="minorHAnsi"/>
          <w:lang w:val="en-GB"/>
        </w:rPr>
        <w:t xml:space="preserve"> </w:t>
      </w:r>
      <w:r w:rsidRPr="00747E7C">
        <w:rPr>
          <w:rFonts w:asciiTheme="minorHAnsi" w:hAnsiTheme="minorHAnsi" w:cstheme="minorHAnsi"/>
          <w:lang w:val="en-GB"/>
        </w:rPr>
        <w:t>which person has been in which area for how long and with whom. On the one hand a valuable Covid-19 prevention tool, but on</w:t>
      </w:r>
      <w:r w:rsidR="006E495E" w:rsidRPr="00747E7C">
        <w:rPr>
          <w:rFonts w:asciiTheme="minorHAnsi" w:hAnsiTheme="minorHAnsi" w:cstheme="minorHAnsi"/>
          <w:lang w:val="en-GB"/>
        </w:rPr>
        <w:t xml:space="preserve"> the other hand "leading the way</w:t>
      </w:r>
      <w:r w:rsidRPr="00747E7C">
        <w:rPr>
          <w:rFonts w:asciiTheme="minorHAnsi" w:hAnsiTheme="minorHAnsi" w:cstheme="minorHAnsi"/>
          <w:lang w:val="en-GB"/>
        </w:rPr>
        <w:t xml:space="preserve"> for the future", Martina Candillo is convinced. The </w:t>
      </w:r>
      <w:r w:rsidRPr="00C24FE6">
        <w:rPr>
          <w:rFonts w:asciiTheme="minorHAnsi" w:hAnsiTheme="minorHAnsi" w:cstheme="minorHAnsi"/>
          <w:lang w:val="en-GB"/>
        </w:rPr>
        <w:t xml:space="preserve">Director </w:t>
      </w:r>
      <w:r w:rsidR="009210F9" w:rsidRPr="00C24FE6">
        <w:rPr>
          <w:rFonts w:asciiTheme="minorHAnsi" w:hAnsiTheme="minorHAnsi" w:cstheme="minorHAnsi"/>
          <w:lang w:val="en-GB"/>
        </w:rPr>
        <w:t xml:space="preserve">of </w:t>
      </w:r>
      <w:r w:rsidRPr="00C24FE6">
        <w:rPr>
          <w:rFonts w:asciiTheme="minorHAnsi" w:hAnsiTheme="minorHAnsi" w:cstheme="minorHAnsi"/>
          <w:lang w:val="en-GB"/>
        </w:rPr>
        <w:t xml:space="preserve">Congresses </w:t>
      </w:r>
      <w:r w:rsidRPr="00747E7C">
        <w:rPr>
          <w:rFonts w:asciiTheme="minorHAnsi" w:hAnsiTheme="minorHAnsi" w:cstheme="minorHAnsi"/>
          <w:lang w:val="en-GB"/>
        </w:rPr>
        <w:t xml:space="preserve">&amp; Events sees a wide range of </w:t>
      </w:r>
      <w:r w:rsidR="005E67D2" w:rsidRPr="005E67D2">
        <w:rPr>
          <w:rFonts w:asciiTheme="minorHAnsi" w:hAnsiTheme="minorHAnsi" w:cstheme="minorHAnsi"/>
          <w:lang w:val="en-GB"/>
        </w:rPr>
        <w:t>possibilities</w:t>
      </w:r>
      <w:r w:rsidRPr="005E67D2">
        <w:rPr>
          <w:rFonts w:asciiTheme="minorHAnsi" w:hAnsiTheme="minorHAnsi" w:cstheme="minorHAnsi"/>
          <w:lang w:val="en-GB"/>
        </w:rPr>
        <w:t xml:space="preserve"> </w:t>
      </w:r>
      <w:r w:rsidRPr="00747E7C">
        <w:rPr>
          <w:rFonts w:asciiTheme="minorHAnsi" w:hAnsiTheme="minorHAnsi" w:cstheme="minorHAnsi"/>
          <w:lang w:val="en-GB"/>
        </w:rPr>
        <w:t xml:space="preserve">in the real-time analysis of visitor </w:t>
      </w:r>
      <w:r w:rsidRPr="00C24FE6">
        <w:rPr>
          <w:rFonts w:asciiTheme="minorHAnsi" w:hAnsiTheme="minorHAnsi" w:cstheme="minorHAnsi"/>
          <w:lang w:val="en-GB"/>
        </w:rPr>
        <w:t xml:space="preserve">flows, </w:t>
      </w:r>
      <w:r w:rsidR="009210F9" w:rsidRPr="00C24FE6">
        <w:rPr>
          <w:rFonts w:asciiTheme="minorHAnsi" w:hAnsiTheme="minorHAnsi" w:cstheme="minorHAnsi"/>
          <w:lang w:val="en-GB"/>
        </w:rPr>
        <w:t>giving Messe Wien a decisive competitive advantage</w:t>
      </w:r>
      <w:r w:rsidRPr="00C24FE6">
        <w:rPr>
          <w:rFonts w:asciiTheme="minorHAnsi" w:hAnsiTheme="minorHAnsi" w:cstheme="minorHAnsi"/>
          <w:lang w:val="en-GB"/>
        </w:rPr>
        <w:t xml:space="preserve">. "Knowing your participants is </w:t>
      </w:r>
      <w:r w:rsidR="009210F9" w:rsidRPr="00C24FE6">
        <w:rPr>
          <w:rFonts w:asciiTheme="minorHAnsi" w:hAnsiTheme="minorHAnsi" w:cstheme="minorHAnsi"/>
          <w:lang w:val="en-GB"/>
        </w:rPr>
        <w:t>key</w:t>
      </w:r>
      <w:r w:rsidRPr="00C24FE6">
        <w:rPr>
          <w:rFonts w:asciiTheme="minorHAnsi" w:hAnsiTheme="minorHAnsi" w:cstheme="minorHAnsi"/>
          <w:lang w:val="en-GB"/>
        </w:rPr>
        <w:t xml:space="preserve"> for making the right and therefore most successful decisions when planning an event," Candillo</w:t>
      </w:r>
      <w:r w:rsidR="009210F9" w:rsidRPr="00C24FE6">
        <w:rPr>
          <w:rFonts w:asciiTheme="minorHAnsi" w:hAnsiTheme="minorHAnsi" w:cstheme="minorHAnsi"/>
          <w:lang w:val="en-GB"/>
        </w:rPr>
        <w:t xml:space="preserve"> says</w:t>
      </w:r>
      <w:r w:rsidRPr="00C24FE6">
        <w:rPr>
          <w:rFonts w:asciiTheme="minorHAnsi" w:hAnsiTheme="minorHAnsi" w:cstheme="minorHAnsi"/>
          <w:lang w:val="en-GB"/>
        </w:rPr>
        <w:t xml:space="preserve">. </w:t>
      </w:r>
    </w:p>
    <w:p w:rsidR="000E17B0" w:rsidRPr="00C24FE6" w:rsidRDefault="000E17B0" w:rsidP="000E17B0">
      <w:pPr>
        <w:spacing w:after="0" w:line="360" w:lineRule="auto"/>
        <w:jc w:val="both"/>
        <w:rPr>
          <w:rFonts w:asciiTheme="minorHAnsi" w:hAnsiTheme="minorHAnsi" w:cstheme="minorHAnsi"/>
          <w:lang w:val="en-GB"/>
        </w:rPr>
      </w:pPr>
    </w:p>
    <w:p w:rsidR="00961DB3" w:rsidRPr="00747E7C" w:rsidRDefault="006E495E" w:rsidP="00961DB3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747E7C">
        <w:rPr>
          <w:rFonts w:asciiTheme="minorHAnsi" w:hAnsiTheme="minorHAnsi" w:cstheme="minorHAnsi"/>
          <w:b/>
          <w:bCs/>
          <w:lang w:val="en-GB"/>
        </w:rPr>
        <w:t xml:space="preserve">The solution for </w:t>
      </w:r>
      <w:r w:rsidR="00961DB3" w:rsidRPr="00747E7C">
        <w:rPr>
          <w:rFonts w:asciiTheme="minorHAnsi" w:hAnsiTheme="minorHAnsi" w:cstheme="minorHAnsi"/>
          <w:b/>
          <w:bCs/>
          <w:lang w:val="en-GB"/>
        </w:rPr>
        <w:t>measurable participant behavior</w:t>
      </w:r>
    </w:p>
    <w:p w:rsidR="006E495E" w:rsidRPr="00C24FE6" w:rsidRDefault="003F3DCE" w:rsidP="00961DB3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3F3DCE">
        <w:rPr>
          <w:rFonts w:asciiTheme="minorHAnsi" w:hAnsiTheme="minorHAnsi" w:cstheme="minorHAnsi"/>
          <w:lang w:val="en-GB"/>
        </w:rPr>
        <w:t>By the way, Waytation</w:t>
      </w:r>
      <w:r w:rsidR="006E495E" w:rsidRPr="003F3DCE">
        <w:rPr>
          <w:rFonts w:asciiTheme="minorHAnsi" w:hAnsiTheme="minorHAnsi" w:cstheme="minorHAnsi"/>
          <w:lang w:val="en-GB"/>
        </w:rPr>
        <w:t xml:space="preserve"> </w:t>
      </w:r>
      <w:r w:rsidR="006E495E" w:rsidRPr="00747E7C">
        <w:rPr>
          <w:rFonts w:asciiTheme="minorHAnsi" w:hAnsiTheme="minorHAnsi" w:cstheme="minorHAnsi"/>
          <w:lang w:val="en-GB"/>
        </w:rPr>
        <w:t xml:space="preserve">uses Bluetooth for the analysis of </w:t>
      </w:r>
      <w:r w:rsidR="006E495E" w:rsidRPr="00C24FE6">
        <w:rPr>
          <w:rFonts w:asciiTheme="minorHAnsi" w:hAnsiTheme="minorHAnsi" w:cstheme="minorHAnsi"/>
          <w:lang w:val="en-GB"/>
        </w:rPr>
        <w:t xml:space="preserve">visitor flows. </w:t>
      </w:r>
      <w:r w:rsidRPr="00C24FE6">
        <w:rPr>
          <w:rFonts w:asciiTheme="minorHAnsi" w:hAnsiTheme="minorHAnsi" w:cstheme="minorHAnsi"/>
          <w:lang w:val="en-GB"/>
        </w:rPr>
        <w:t>While the technology is a</w:t>
      </w:r>
      <w:r w:rsidR="006E495E" w:rsidRPr="00C24FE6">
        <w:rPr>
          <w:rFonts w:asciiTheme="minorHAnsi" w:hAnsiTheme="minorHAnsi" w:cstheme="minorHAnsi"/>
          <w:lang w:val="en-GB"/>
        </w:rPr>
        <w:t>nonymous and GDPR conform</w:t>
      </w:r>
      <w:r w:rsidRPr="00C24FE6">
        <w:rPr>
          <w:rFonts w:asciiTheme="minorHAnsi" w:hAnsiTheme="minorHAnsi" w:cstheme="minorHAnsi"/>
          <w:lang w:val="en-GB"/>
        </w:rPr>
        <w:t>,</w:t>
      </w:r>
      <w:r w:rsidR="006E495E" w:rsidRPr="00C24FE6">
        <w:rPr>
          <w:rFonts w:asciiTheme="minorHAnsi" w:hAnsiTheme="minorHAnsi" w:cstheme="minorHAnsi"/>
          <w:lang w:val="en-GB"/>
        </w:rPr>
        <w:t xml:space="preserve"> </w:t>
      </w:r>
      <w:r w:rsidRPr="00C24FE6">
        <w:rPr>
          <w:rFonts w:asciiTheme="minorHAnsi" w:hAnsiTheme="minorHAnsi" w:cstheme="minorHAnsi"/>
          <w:lang w:val="en-GB"/>
        </w:rPr>
        <w:t xml:space="preserve">it </w:t>
      </w:r>
      <w:r w:rsidR="00D253D7" w:rsidRPr="00C24FE6">
        <w:rPr>
          <w:rFonts w:asciiTheme="minorHAnsi" w:hAnsiTheme="minorHAnsi" w:cstheme="minorHAnsi"/>
          <w:lang w:val="en-GB"/>
        </w:rPr>
        <w:t>can be</w:t>
      </w:r>
      <w:r w:rsidRPr="00C24FE6">
        <w:rPr>
          <w:rFonts w:asciiTheme="minorHAnsi" w:hAnsiTheme="minorHAnsi" w:cstheme="minorHAnsi"/>
          <w:lang w:val="en-GB"/>
        </w:rPr>
        <w:t xml:space="preserve"> used to </w:t>
      </w:r>
      <w:r w:rsidR="00D253D7" w:rsidRPr="00C24FE6">
        <w:rPr>
          <w:rFonts w:asciiTheme="minorHAnsi" w:hAnsiTheme="minorHAnsi" w:cstheme="minorHAnsi"/>
          <w:lang w:val="en-GB"/>
        </w:rPr>
        <w:t xml:space="preserve">highlight </w:t>
      </w:r>
      <w:r w:rsidR="006E495E" w:rsidRPr="00C24FE6">
        <w:rPr>
          <w:rFonts w:asciiTheme="minorHAnsi" w:hAnsiTheme="minorHAnsi" w:cstheme="minorHAnsi"/>
          <w:lang w:val="en-GB"/>
        </w:rPr>
        <w:t xml:space="preserve">duration of </w:t>
      </w:r>
      <w:r w:rsidR="00D253D7" w:rsidRPr="00C24FE6">
        <w:rPr>
          <w:rFonts w:asciiTheme="minorHAnsi" w:hAnsiTheme="minorHAnsi" w:cstheme="minorHAnsi"/>
          <w:lang w:val="en-GB"/>
        </w:rPr>
        <w:t xml:space="preserve">visitor </w:t>
      </w:r>
      <w:r w:rsidR="006E495E" w:rsidRPr="00C24FE6">
        <w:rPr>
          <w:rFonts w:asciiTheme="minorHAnsi" w:hAnsiTheme="minorHAnsi" w:cstheme="minorHAnsi"/>
          <w:lang w:val="en-GB"/>
        </w:rPr>
        <w:t>stay</w:t>
      </w:r>
      <w:r w:rsidR="003C589D" w:rsidRPr="00C24FE6">
        <w:rPr>
          <w:rFonts w:asciiTheme="minorHAnsi" w:hAnsiTheme="minorHAnsi" w:cstheme="minorHAnsi"/>
          <w:lang w:val="en-GB"/>
        </w:rPr>
        <w:t>s</w:t>
      </w:r>
      <w:r w:rsidR="006E495E" w:rsidRPr="00C24FE6">
        <w:rPr>
          <w:rFonts w:asciiTheme="minorHAnsi" w:hAnsiTheme="minorHAnsi" w:cstheme="minorHAnsi"/>
          <w:lang w:val="en-GB"/>
        </w:rPr>
        <w:t xml:space="preserve"> </w:t>
      </w:r>
      <w:r w:rsidR="00D253D7" w:rsidRPr="00C24FE6">
        <w:rPr>
          <w:rFonts w:asciiTheme="minorHAnsi" w:hAnsiTheme="minorHAnsi" w:cstheme="minorHAnsi"/>
          <w:lang w:val="en-GB"/>
        </w:rPr>
        <w:t>and</w:t>
      </w:r>
      <w:r w:rsidR="006E495E" w:rsidRPr="00C24FE6">
        <w:rPr>
          <w:rFonts w:asciiTheme="minorHAnsi" w:hAnsiTheme="minorHAnsi" w:cstheme="minorHAnsi"/>
          <w:lang w:val="en-GB"/>
        </w:rPr>
        <w:t xml:space="preserve"> movement patterns of visitors</w:t>
      </w:r>
      <w:r w:rsidR="00D253D7" w:rsidRPr="00C24FE6">
        <w:rPr>
          <w:rFonts w:asciiTheme="minorHAnsi" w:hAnsiTheme="minorHAnsi" w:cstheme="minorHAnsi"/>
          <w:lang w:val="en-GB"/>
        </w:rPr>
        <w:t>, for example</w:t>
      </w:r>
      <w:r w:rsidR="006E495E" w:rsidRPr="00C24FE6">
        <w:rPr>
          <w:rFonts w:asciiTheme="minorHAnsi" w:hAnsiTheme="minorHAnsi" w:cstheme="minorHAnsi"/>
          <w:lang w:val="en-GB"/>
        </w:rPr>
        <w:t xml:space="preserve">. </w:t>
      </w:r>
      <w:r w:rsidR="005E67D2" w:rsidRPr="00C24FE6">
        <w:rPr>
          <w:rFonts w:asciiTheme="minorHAnsi" w:hAnsiTheme="minorHAnsi" w:cstheme="minorHAnsi"/>
          <w:lang w:val="en-GB"/>
        </w:rPr>
        <w:t>From</w:t>
      </w:r>
      <w:r w:rsidR="006E495E" w:rsidRPr="00C24FE6">
        <w:rPr>
          <w:rFonts w:asciiTheme="minorHAnsi" w:hAnsiTheme="minorHAnsi" w:cstheme="minorHAnsi"/>
          <w:lang w:val="en-GB"/>
        </w:rPr>
        <w:t xml:space="preserve"> </w:t>
      </w:r>
      <w:r w:rsidR="005E67D2" w:rsidRPr="00C24FE6">
        <w:rPr>
          <w:rFonts w:asciiTheme="minorHAnsi" w:hAnsiTheme="minorHAnsi" w:cstheme="minorHAnsi"/>
          <w:lang w:val="en-GB"/>
        </w:rPr>
        <w:t>these data,</w:t>
      </w:r>
      <w:r w:rsidR="006E495E" w:rsidRPr="00C24FE6">
        <w:rPr>
          <w:rFonts w:asciiTheme="minorHAnsi" w:hAnsiTheme="minorHAnsi" w:cstheme="minorHAnsi"/>
          <w:lang w:val="en-GB"/>
        </w:rPr>
        <w:t xml:space="preserve"> trends and generated interest can be derived by the organiser and the direct reaction of visitors can be recognized. "In</w:t>
      </w:r>
      <w:r w:rsidR="00D253D7" w:rsidRPr="00C24FE6">
        <w:rPr>
          <w:rFonts w:asciiTheme="minorHAnsi" w:hAnsiTheme="minorHAnsi" w:cstheme="minorHAnsi"/>
          <w:lang w:val="en-GB"/>
        </w:rPr>
        <w:t>vestigating</w:t>
      </w:r>
      <w:r w:rsidR="006E495E" w:rsidRPr="00C24FE6">
        <w:rPr>
          <w:rFonts w:asciiTheme="minorHAnsi" w:hAnsiTheme="minorHAnsi" w:cstheme="minorHAnsi"/>
          <w:lang w:val="en-GB"/>
        </w:rPr>
        <w:t xml:space="preserve"> a </w:t>
      </w:r>
      <w:r w:rsidR="00D253D7" w:rsidRPr="00C24FE6">
        <w:rPr>
          <w:rFonts w:asciiTheme="minorHAnsi" w:hAnsiTheme="minorHAnsi" w:cstheme="minorHAnsi"/>
          <w:lang w:val="en-GB"/>
        </w:rPr>
        <w:t xml:space="preserve">Covid-19 </w:t>
      </w:r>
      <w:r w:rsidR="006E495E" w:rsidRPr="00C24FE6">
        <w:rPr>
          <w:rFonts w:asciiTheme="minorHAnsi" w:hAnsiTheme="minorHAnsi" w:cstheme="minorHAnsi"/>
          <w:lang w:val="en-GB"/>
        </w:rPr>
        <w:t xml:space="preserve">case, this </w:t>
      </w:r>
      <w:r w:rsidR="00D253D7" w:rsidRPr="00C24FE6">
        <w:rPr>
          <w:rFonts w:asciiTheme="minorHAnsi" w:hAnsiTheme="minorHAnsi" w:cstheme="minorHAnsi"/>
          <w:lang w:val="en-GB"/>
        </w:rPr>
        <w:t>tool</w:t>
      </w:r>
      <w:r w:rsidR="006E495E" w:rsidRPr="00C24FE6">
        <w:rPr>
          <w:rFonts w:asciiTheme="minorHAnsi" w:hAnsiTheme="minorHAnsi" w:cstheme="minorHAnsi"/>
          <w:lang w:val="en-GB"/>
        </w:rPr>
        <w:t xml:space="preserve"> </w:t>
      </w:r>
      <w:r w:rsidR="00D253D7" w:rsidRPr="00C24FE6">
        <w:rPr>
          <w:rFonts w:asciiTheme="minorHAnsi" w:hAnsiTheme="minorHAnsi" w:cstheme="minorHAnsi"/>
          <w:lang w:val="en-GB"/>
        </w:rPr>
        <w:t xml:space="preserve">facilitates identification and will help </w:t>
      </w:r>
      <w:r w:rsidR="006E495E" w:rsidRPr="00C24FE6">
        <w:rPr>
          <w:rFonts w:asciiTheme="minorHAnsi" w:hAnsiTheme="minorHAnsi" w:cstheme="minorHAnsi"/>
          <w:lang w:val="en-GB"/>
        </w:rPr>
        <w:t>contact tracing", Candillo</w:t>
      </w:r>
      <w:r w:rsidR="005E67D2" w:rsidRPr="00C24FE6">
        <w:rPr>
          <w:rFonts w:asciiTheme="minorHAnsi" w:hAnsiTheme="minorHAnsi" w:cstheme="minorHAnsi"/>
          <w:lang w:val="en-GB"/>
        </w:rPr>
        <w:t xml:space="preserve"> adds</w:t>
      </w:r>
      <w:r w:rsidR="006E495E" w:rsidRPr="00C24FE6">
        <w:rPr>
          <w:rFonts w:asciiTheme="minorHAnsi" w:hAnsiTheme="minorHAnsi" w:cstheme="minorHAnsi"/>
          <w:lang w:val="en-GB"/>
        </w:rPr>
        <w:t>.</w:t>
      </w:r>
    </w:p>
    <w:p w:rsidR="006E495E" w:rsidRPr="00747E7C" w:rsidRDefault="006E495E" w:rsidP="006E495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:rsidR="006E495E" w:rsidRPr="00747E7C" w:rsidRDefault="006E495E" w:rsidP="006E495E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747E7C">
        <w:rPr>
          <w:rFonts w:asciiTheme="minorHAnsi" w:hAnsiTheme="minorHAnsi" w:cstheme="minorHAnsi"/>
          <w:b/>
          <w:bCs/>
          <w:lang w:val="en-GB"/>
        </w:rPr>
        <w:t>Versatile application possibilities</w:t>
      </w:r>
    </w:p>
    <w:p w:rsidR="006E495E" w:rsidRPr="00747E7C" w:rsidRDefault="006E495E" w:rsidP="006E495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proofErr w:type="gramStart"/>
      <w:r w:rsidRPr="00747E7C">
        <w:rPr>
          <w:rFonts w:asciiTheme="minorHAnsi" w:hAnsiTheme="minorHAnsi" w:cstheme="minorHAnsi"/>
          <w:lang w:val="en-GB"/>
        </w:rPr>
        <w:t>And</w:t>
      </w:r>
      <w:proofErr w:type="gramEnd"/>
      <w:r w:rsidRPr="00747E7C">
        <w:rPr>
          <w:rFonts w:asciiTheme="minorHAnsi" w:hAnsiTheme="minorHAnsi" w:cstheme="minorHAnsi"/>
          <w:lang w:val="en-GB"/>
        </w:rPr>
        <w:t xml:space="preserve"> this is </w:t>
      </w:r>
      <w:r w:rsidR="003F3DCE">
        <w:rPr>
          <w:rFonts w:asciiTheme="minorHAnsi" w:hAnsiTheme="minorHAnsi" w:cstheme="minorHAnsi"/>
          <w:lang w:val="en-GB"/>
        </w:rPr>
        <w:t>how it works: Upon registration</w:t>
      </w:r>
      <w:r w:rsidRPr="00747E7C">
        <w:rPr>
          <w:rFonts w:asciiTheme="minorHAnsi" w:hAnsiTheme="minorHAnsi" w:cstheme="minorHAnsi"/>
          <w:lang w:val="en-GB"/>
        </w:rPr>
        <w:t xml:space="preserve"> participants </w:t>
      </w:r>
      <w:r w:rsidRPr="00C24FE6">
        <w:rPr>
          <w:rFonts w:asciiTheme="minorHAnsi" w:hAnsiTheme="minorHAnsi" w:cstheme="minorHAnsi"/>
          <w:lang w:val="en-GB"/>
        </w:rPr>
        <w:t>receive a so-called "wayTag"</w:t>
      </w:r>
      <w:r w:rsidR="005E67D2" w:rsidRPr="00C24FE6">
        <w:rPr>
          <w:rFonts w:asciiTheme="minorHAnsi" w:hAnsiTheme="minorHAnsi" w:cstheme="minorHAnsi"/>
          <w:lang w:val="en-GB"/>
        </w:rPr>
        <w:t>,</w:t>
      </w:r>
      <w:r w:rsidRPr="00C24FE6">
        <w:rPr>
          <w:rFonts w:asciiTheme="minorHAnsi" w:hAnsiTheme="minorHAnsi" w:cstheme="minorHAnsi"/>
          <w:lang w:val="en-GB"/>
        </w:rPr>
        <w:t xml:space="preserve"> which can be easily attached to the visitor badge. </w:t>
      </w:r>
      <w:r w:rsidR="003F3DCE" w:rsidRPr="00C24FE6">
        <w:rPr>
          <w:rFonts w:asciiTheme="minorHAnsi" w:hAnsiTheme="minorHAnsi" w:cstheme="minorHAnsi"/>
          <w:lang w:val="en-GB"/>
        </w:rPr>
        <w:t>That</w:t>
      </w:r>
      <w:r w:rsidRPr="00C24FE6">
        <w:rPr>
          <w:rFonts w:asciiTheme="minorHAnsi" w:hAnsiTheme="minorHAnsi" w:cstheme="minorHAnsi"/>
          <w:lang w:val="en-GB"/>
        </w:rPr>
        <w:t xml:space="preserve"> way, the organiser can track which </w:t>
      </w:r>
      <w:r w:rsidR="003F3DCE" w:rsidRPr="00C24FE6">
        <w:rPr>
          <w:rFonts w:asciiTheme="minorHAnsi" w:hAnsiTheme="minorHAnsi" w:cstheme="minorHAnsi"/>
          <w:lang w:val="en-GB"/>
        </w:rPr>
        <w:t>sessions</w:t>
      </w:r>
      <w:r w:rsidRPr="00C24FE6">
        <w:rPr>
          <w:rFonts w:asciiTheme="minorHAnsi" w:hAnsiTheme="minorHAnsi" w:cstheme="minorHAnsi"/>
          <w:lang w:val="en-GB"/>
        </w:rPr>
        <w:t xml:space="preserve"> </w:t>
      </w:r>
      <w:r w:rsidR="003F3DCE" w:rsidRPr="00C24FE6">
        <w:rPr>
          <w:rFonts w:asciiTheme="minorHAnsi" w:hAnsiTheme="minorHAnsi" w:cstheme="minorHAnsi"/>
          <w:lang w:val="en-GB"/>
        </w:rPr>
        <w:t xml:space="preserve">participants </w:t>
      </w:r>
      <w:r w:rsidRPr="00C24FE6">
        <w:rPr>
          <w:rFonts w:asciiTheme="minorHAnsi" w:hAnsiTheme="minorHAnsi" w:cstheme="minorHAnsi"/>
          <w:lang w:val="en-GB"/>
        </w:rPr>
        <w:t xml:space="preserve">attended and how long participants stayed in </w:t>
      </w:r>
      <w:r w:rsidR="00961DB3" w:rsidRPr="00C24FE6">
        <w:rPr>
          <w:rFonts w:asciiTheme="minorHAnsi" w:hAnsiTheme="minorHAnsi" w:cstheme="minorHAnsi"/>
          <w:lang w:val="en-GB"/>
        </w:rPr>
        <w:t>a</w:t>
      </w:r>
      <w:r w:rsidRPr="00C24FE6">
        <w:rPr>
          <w:rFonts w:asciiTheme="minorHAnsi" w:hAnsiTheme="minorHAnsi" w:cstheme="minorHAnsi"/>
          <w:lang w:val="en-GB"/>
        </w:rPr>
        <w:t xml:space="preserve"> room. Based on this information, CME-Credits (which </w:t>
      </w:r>
      <w:proofErr w:type="gramStart"/>
      <w:r w:rsidRPr="00C24FE6">
        <w:rPr>
          <w:rFonts w:asciiTheme="minorHAnsi" w:hAnsiTheme="minorHAnsi" w:cstheme="minorHAnsi"/>
          <w:lang w:val="en-GB"/>
        </w:rPr>
        <w:t xml:space="preserve">must be </w:t>
      </w:r>
      <w:r w:rsidR="00961DB3" w:rsidRPr="00C24FE6">
        <w:rPr>
          <w:rFonts w:asciiTheme="minorHAnsi" w:hAnsiTheme="minorHAnsi" w:cstheme="minorHAnsi"/>
          <w:lang w:val="en-GB"/>
        </w:rPr>
        <w:t>earned</w:t>
      </w:r>
      <w:proofErr w:type="gramEnd"/>
      <w:r w:rsidRPr="00C24FE6">
        <w:rPr>
          <w:rFonts w:asciiTheme="minorHAnsi" w:hAnsiTheme="minorHAnsi" w:cstheme="minorHAnsi"/>
          <w:lang w:val="en-GB"/>
        </w:rPr>
        <w:t xml:space="preserve"> by doctors) </w:t>
      </w:r>
      <w:r w:rsidR="003F3DCE" w:rsidRPr="00C24FE6">
        <w:rPr>
          <w:rFonts w:asciiTheme="minorHAnsi" w:hAnsiTheme="minorHAnsi" w:cstheme="minorHAnsi"/>
          <w:lang w:val="en-GB"/>
        </w:rPr>
        <w:t>can be</w:t>
      </w:r>
      <w:r w:rsidRPr="00C24FE6">
        <w:rPr>
          <w:rFonts w:asciiTheme="minorHAnsi" w:hAnsiTheme="minorHAnsi" w:cstheme="minorHAnsi"/>
          <w:lang w:val="en-GB"/>
        </w:rPr>
        <w:t xml:space="preserve"> calculated and automatically booked</w:t>
      </w:r>
      <w:r w:rsidRPr="00747E7C">
        <w:rPr>
          <w:rFonts w:asciiTheme="minorHAnsi" w:hAnsiTheme="minorHAnsi" w:cstheme="minorHAnsi"/>
          <w:lang w:val="en-GB"/>
        </w:rPr>
        <w:t xml:space="preserve"> to the respective person.</w:t>
      </w:r>
    </w:p>
    <w:p w:rsidR="009209AE" w:rsidRPr="00747E7C" w:rsidRDefault="009209AE" w:rsidP="009371C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:rsidR="005847DD" w:rsidRPr="00747E7C" w:rsidRDefault="005847DD" w:rsidP="009371C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:rsidR="005847DD" w:rsidRPr="00747E7C" w:rsidRDefault="00961DB3" w:rsidP="009371CB">
      <w:pPr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747E7C">
        <w:rPr>
          <w:rFonts w:asciiTheme="minorHAnsi" w:hAnsiTheme="minorHAnsi" w:cstheme="minorHAnsi"/>
          <w:b/>
          <w:lang w:val="en-GB"/>
        </w:rPr>
        <w:t>Image Attachment:</w:t>
      </w:r>
    </w:p>
    <w:p w:rsidR="00961DB3" w:rsidRPr="00747E7C" w:rsidRDefault="00961DB3" w:rsidP="009371C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47E7C">
        <w:rPr>
          <w:rFonts w:asciiTheme="minorHAnsi" w:hAnsiTheme="minorHAnsi" w:cstheme="minorHAnsi"/>
          <w:lang w:val="en-GB"/>
        </w:rPr>
        <w:t>Image</w:t>
      </w:r>
      <w:r w:rsidR="005847DD" w:rsidRPr="00747E7C">
        <w:rPr>
          <w:rFonts w:asciiTheme="minorHAnsi" w:hAnsiTheme="minorHAnsi" w:cstheme="minorHAnsi"/>
          <w:lang w:val="en-GB"/>
        </w:rPr>
        <w:t xml:space="preserve">: Waytation Heatmap.jpg, </w:t>
      </w:r>
      <w:r w:rsidRPr="00747E7C">
        <w:rPr>
          <w:rFonts w:asciiTheme="minorHAnsi" w:hAnsiTheme="minorHAnsi" w:cstheme="minorHAnsi"/>
          <w:lang w:val="en-GB"/>
        </w:rPr>
        <w:t>Reprint free of charge if the copyright holder is named</w:t>
      </w:r>
    </w:p>
    <w:p w:rsidR="005847DD" w:rsidRPr="00747E7C" w:rsidRDefault="005847DD" w:rsidP="009371C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47E7C">
        <w:rPr>
          <w:rFonts w:asciiTheme="minorHAnsi" w:hAnsiTheme="minorHAnsi" w:cstheme="minorHAnsi"/>
          <w:lang w:val="en-GB"/>
        </w:rPr>
        <w:t>©Waytation</w:t>
      </w:r>
    </w:p>
    <w:p w:rsidR="005847DD" w:rsidRPr="00747E7C" w:rsidRDefault="00961DB3" w:rsidP="00961DB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47E7C">
        <w:rPr>
          <w:rFonts w:asciiTheme="minorHAnsi" w:hAnsiTheme="minorHAnsi" w:cstheme="minorHAnsi"/>
          <w:lang w:val="en-GB"/>
        </w:rPr>
        <w:t>Image Caption</w:t>
      </w:r>
      <w:r w:rsidR="005847DD" w:rsidRPr="00747E7C">
        <w:rPr>
          <w:rFonts w:asciiTheme="minorHAnsi" w:hAnsiTheme="minorHAnsi" w:cstheme="minorHAnsi"/>
          <w:lang w:val="en-GB"/>
        </w:rPr>
        <w:t xml:space="preserve">: </w:t>
      </w:r>
      <w:r w:rsidRPr="00747E7C">
        <w:rPr>
          <w:rFonts w:asciiTheme="minorHAnsi" w:hAnsiTheme="minorHAnsi" w:cstheme="minorHAnsi"/>
          <w:lang w:val="en-GB"/>
        </w:rPr>
        <w:t>Waytation enables live tracking at events</w:t>
      </w:r>
    </w:p>
    <w:p w:rsidR="005847DD" w:rsidRPr="00747E7C" w:rsidRDefault="005847DD" w:rsidP="009371C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:rsidR="005847DD" w:rsidRPr="00747E7C" w:rsidRDefault="00961DB3" w:rsidP="009371CB">
      <w:pPr>
        <w:rPr>
          <w:rFonts w:asciiTheme="minorHAnsi" w:hAnsiTheme="minorHAnsi" w:cstheme="minorHAnsi"/>
          <w:lang w:val="en-GB"/>
        </w:rPr>
      </w:pPr>
      <w:r w:rsidRPr="00747E7C">
        <w:rPr>
          <w:rFonts w:asciiTheme="minorHAnsi" w:hAnsiTheme="minorHAnsi" w:cstheme="minorHAnsi"/>
          <w:b/>
          <w:lang w:val="en-GB"/>
        </w:rPr>
        <w:t>Please contact us for further information</w:t>
      </w:r>
      <w:proofErr w:type="gramStart"/>
      <w:r w:rsidRPr="00747E7C">
        <w:rPr>
          <w:rFonts w:asciiTheme="minorHAnsi" w:hAnsiTheme="minorHAnsi" w:cstheme="minorHAnsi"/>
          <w:b/>
          <w:lang w:val="en-GB"/>
        </w:rPr>
        <w:t>:</w:t>
      </w:r>
      <w:proofErr w:type="gramEnd"/>
      <w:r w:rsidR="005847DD" w:rsidRPr="00747E7C">
        <w:rPr>
          <w:rFonts w:asciiTheme="minorHAnsi" w:hAnsiTheme="minorHAnsi" w:cstheme="minorHAnsi"/>
          <w:b/>
          <w:lang w:val="en-GB"/>
        </w:rPr>
        <w:br/>
      </w:r>
      <w:r w:rsidR="005847DD" w:rsidRPr="00747E7C">
        <w:rPr>
          <w:rFonts w:asciiTheme="minorHAnsi" w:hAnsiTheme="minorHAnsi" w:cstheme="minorHAnsi"/>
          <w:lang w:val="en-GB"/>
        </w:rPr>
        <w:t>Kerstin Kornthaler</w:t>
      </w:r>
      <w:r w:rsidR="005847DD" w:rsidRPr="00747E7C">
        <w:rPr>
          <w:rFonts w:asciiTheme="minorHAnsi" w:hAnsiTheme="minorHAnsi" w:cstheme="minorHAnsi"/>
          <w:lang w:val="en-GB"/>
        </w:rPr>
        <w:br/>
        <w:t>Mobil: +43 172720 3120</w:t>
      </w:r>
      <w:r w:rsidR="005847DD" w:rsidRPr="00747E7C">
        <w:rPr>
          <w:rFonts w:asciiTheme="minorHAnsi" w:hAnsiTheme="minorHAnsi" w:cstheme="minorHAnsi"/>
          <w:lang w:val="en-GB"/>
        </w:rPr>
        <w:br/>
        <w:t>Mail: kerstin.kornthaler@reedexpo.at</w:t>
      </w:r>
      <w:bookmarkStart w:id="0" w:name="_GoBack"/>
      <w:bookmarkEnd w:id="0"/>
      <w:r w:rsidR="005847DD" w:rsidRPr="00747E7C">
        <w:rPr>
          <w:rFonts w:asciiTheme="minorHAnsi" w:hAnsiTheme="minorHAnsi" w:cstheme="minorHAnsi"/>
          <w:lang w:val="en-GB"/>
        </w:rPr>
        <w:br/>
      </w:r>
      <w:hyperlink r:id="rId6" w:history="1">
        <w:r w:rsidR="006E3497" w:rsidRPr="006E3497">
          <w:rPr>
            <w:rStyle w:val="Hyperlink"/>
            <w:rFonts w:asciiTheme="minorHAnsi" w:hAnsiTheme="minorHAnsi" w:cstheme="minorHAnsi"/>
            <w:lang w:val="en-GB"/>
          </w:rPr>
          <w:t>https://www.messecongress.at/presse/?lang=en</w:t>
        </w:r>
      </w:hyperlink>
    </w:p>
    <w:p w:rsidR="00937102" w:rsidRPr="00E63AF1" w:rsidRDefault="000E3CEB" w:rsidP="00E63AF1">
      <w:pPr>
        <w:widowControl w:val="0"/>
        <w:spacing w:after="0" w:line="240" w:lineRule="auto"/>
        <w:ind w:right="509"/>
        <w:rPr>
          <w:bCs/>
          <w:i/>
          <w:sz w:val="16"/>
        </w:rPr>
      </w:pPr>
      <w:r w:rsidRPr="000E3CEB">
        <w:rPr>
          <w:rStyle w:val="Fett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37102" w:rsidRPr="00E63AF1" w:rsidSect="005847D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1A" w:rsidRDefault="007E2E1A" w:rsidP="0078230C">
      <w:pPr>
        <w:spacing w:after="0" w:line="240" w:lineRule="auto"/>
      </w:pPr>
      <w:r>
        <w:separator/>
      </w:r>
    </w:p>
  </w:endnote>
  <w:endnote w:type="continuationSeparator" w:id="0">
    <w:p w:rsidR="007E2E1A" w:rsidRDefault="007E2E1A" w:rsidP="007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EB" w:rsidRDefault="000E3CEB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4CB2C8C">
          <wp:simplePos x="0" y="0"/>
          <wp:positionH relativeFrom="column">
            <wp:posOffset>5900420</wp:posOffset>
          </wp:positionH>
          <wp:positionV relativeFrom="paragraph">
            <wp:posOffset>10031730</wp:posOffset>
          </wp:positionV>
          <wp:extent cx="440055" cy="509270"/>
          <wp:effectExtent l="0" t="0" r="0" b="5080"/>
          <wp:wrapTight wrapText="bothSides">
            <wp:wrapPolygon edited="0">
              <wp:start x="0" y="0"/>
              <wp:lineTo x="0" y="21007"/>
              <wp:lineTo x="20571" y="21007"/>
              <wp:lineTo x="20571" y="0"/>
              <wp:lineTo x="0" y="0"/>
            </wp:wrapPolygon>
          </wp:wrapTight>
          <wp:docPr id="3" name="Grafik 3" descr="p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4CB2C8C">
          <wp:simplePos x="0" y="0"/>
          <wp:positionH relativeFrom="column">
            <wp:posOffset>5900420</wp:posOffset>
          </wp:positionH>
          <wp:positionV relativeFrom="paragraph">
            <wp:posOffset>10031730</wp:posOffset>
          </wp:positionV>
          <wp:extent cx="440055" cy="509270"/>
          <wp:effectExtent l="0" t="0" r="0" b="5080"/>
          <wp:wrapTight wrapText="bothSides">
            <wp:wrapPolygon edited="0">
              <wp:start x="0" y="0"/>
              <wp:lineTo x="0" y="21007"/>
              <wp:lineTo x="20571" y="21007"/>
              <wp:lineTo x="20571" y="0"/>
              <wp:lineTo x="0" y="0"/>
            </wp:wrapPolygon>
          </wp:wrapTight>
          <wp:docPr id="2" name="Grafik 2" descr="p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1A" w:rsidRDefault="007E2E1A" w:rsidP="0078230C">
      <w:pPr>
        <w:spacing w:after="0" w:line="240" w:lineRule="auto"/>
      </w:pPr>
      <w:r>
        <w:separator/>
      </w:r>
    </w:p>
  </w:footnote>
  <w:footnote w:type="continuationSeparator" w:id="0">
    <w:p w:rsidR="007E2E1A" w:rsidRDefault="007E2E1A" w:rsidP="0078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EB" w:rsidRDefault="000E3CEB">
    <w:pPr>
      <w:pStyle w:val="Kopfzeile"/>
    </w:pPr>
    <w:r>
      <w:rPr>
        <w:noProof/>
        <w:lang w:val="de-DE" w:eastAsia="de-DE"/>
      </w:rPr>
      <w:drawing>
        <wp:inline distT="0" distB="0" distL="0" distR="0" wp14:anchorId="3D410185">
          <wp:extent cx="5761355" cy="115252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8B"/>
    <w:rsid w:val="000E17B0"/>
    <w:rsid w:val="000E3CEB"/>
    <w:rsid w:val="000F5423"/>
    <w:rsid w:val="001513FF"/>
    <w:rsid w:val="001A69B9"/>
    <w:rsid w:val="001B3BA5"/>
    <w:rsid w:val="00273DDE"/>
    <w:rsid w:val="002D578B"/>
    <w:rsid w:val="002E41BB"/>
    <w:rsid w:val="002F591C"/>
    <w:rsid w:val="0032531F"/>
    <w:rsid w:val="0037669D"/>
    <w:rsid w:val="003A66B5"/>
    <w:rsid w:val="003C589D"/>
    <w:rsid w:val="003E50E6"/>
    <w:rsid w:val="003F3DCE"/>
    <w:rsid w:val="004D63F6"/>
    <w:rsid w:val="004F20B4"/>
    <w:rsid w:val="00540D88"/>
    <w:rsid w:val="005847DD"/>
    <w:rsid w:val="005E67D2"/>
    <w:rsid w:val="00613226"/>
    <w:rsid w:val="00643B47"/>
    <w:rsid w:val="006E3497"/>
    <w:rsid w:val="006E495E"/>
    <w:rsid w:val="00735707"/>
    <w:rsid w:val="00735E91"/>
    <w:rsid w:val="00747E7C"/>
    <w:rsid w:val="0078230C"/>
    <w:rsid w:val="007D1C39"/>
    <w:rsid w:val="007E2E1A"/>
    <w:rsid w:val="008F1766"/>
    <w:rsid w:val="008F51F7"/>
    <w:rsid w:val="008F68AE"/>
    <w:rsid w:val="009209AE"/>
    <w:rsid w:val="009210F9"/>
    <w:rsid w:val="00937102"/>
    <w:rsid w:val="009371CB"/>
    <w:rsid w:val="00961DB3"/>
    <w:rsid w:val="00A46DCE"/>
    <w:rsid w:val="00A73A79"/>
    <w:rsid w:val="00A77CD5"/>
    <w:rsid w:val="00B3137E"/>
    <w:rsid w:val="00C24FE6"/>
    <w:rsid w:val="00CA4CDC"/>
    <w:rsid w:val="00D253D7"/>
    <w:rsid w:val="00D74F3A"/>
    <w:rsid w:val="00DF5E1A"/>
    <w:rsid w:val="00E23163"/>
    <w:rsid w:val="00E63AF1"/>
    <w:rsid w:val="00E70DF8"/>
    <w:rsid w:val="00EB32A0"/>
    <w:rsid w:val="00EC3F50"/>
    <w:rsid w:val="00FC071A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43F7BD-FDDD-497D-B06F-4FFAE47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78B"/>
    <w:pPr>
      <w:spacing w:line="254" w:lineRule="auto"/>
    </w:pPr>
    <w:rPr>
      <w:rFonts w:ascii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7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78B"/>
    <w:rPr>
      <w:rFonts w:ascii="Arial" w:hAnsi="Arial" w:cs="Arial"/>
      <w:sz w:val="20"/>
      <w:szCs w:val="20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78B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0D8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30C"/>
    <w:rPr>
      <w:rFonts w:ascii="Arial" w:hAnsi="Arial" w:cs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8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30C"/>
    <w:rPr>
      <w:rFonts w:ascii="Arial" w:hAnsi="Arial" w:cs="Arial"/>
      <w:lang w:val="de-AT"/>
    </w:rPr>
  </w:style>
  <w:style w:type="character" w:styleId="Fett">
    <w:name w:val="Strong"/>
    <w:uiPriority w:val="22"/>
    <w:qFormat/>
    <w:rsid w:val="000E3CEB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371C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F3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secongress.at/presse/?lang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Kornthaler, Kerstin (RX)</cp:lastModifiedBy>
  <cp:revision>4</cp:revision>
  <dcterms:created xsi:type="dcterms:W3CDTF">2020-09-29T09:56:00Z</dcterms:created>
  <dcterms:modified xsi:type="dcterms:W3CDTF">2020-09-29T13:26:00Z</dcterms:modified>
</cp:coreProperties>
</file>